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36AD" w14:textId="1E71706B" w:rsidR="00C06900" w:rsidRDefault="00C06900" w:rsidP="00C06900">
      <w:pPr>
        <w:pStyle w:val="Heading1"/>
      </w:pPr>
      <w:r>
        <w:t>Beschrijving Werkgroepen</w:t>
      </w:r>
    </w:p>
    <w:p w14:paraId="7E3E1540" w14:textId="730A2A99" w:rsidR="002B2107" w:rsidRPr="002B2107" w:rsidRDefault="002B2107" w:rsidP="002B2107">
      <w:r w:rsidRPr="002B2107">
        <w:rPr>
          <w:b/>
          <w:bCs/>
        </w:rPr>
        <w:t>Activiteitencommissie</w:t>
      </w:r>
    </w:p>
    <w:p w14:paraId="2EC227BF" w14:textId="77777777" w:rsidR="002B2107" w:rsidRPr="002B2107" w:rsidRDefault="002B2107" w:rsidP="002B2107">
      <w:r w:rsidRPr="002B2107">
        <w:t xml:space="preserve">Deze commissie is in het leven geroepen na het 25 jarig priesterjubileum van Pastoor Los. De commissie ondersteunt, indien nodig, bij diverse vormen van activiteiten, zoals Allerzielen, kerstattenties voor vrijwilligers, lichtjesroute, kerstukjes maken, nieuwjaarsreceptie, 4 mei, openluchtmis, open monumentendag, inwijding “nieuwe” pastoor, afscheid “oude” pastoor, </w:t>
      </w:r>
      <w:proofErr w:type="spellStart"/>
      <w:r w:rsidRPr="002B2107">
        <w:t>parochiedag</w:t>
      </w:r>
      <w:proofErr w:type="spellEnd"/>
      <w:r w:rsidRPr="002B2107">
        <w:t>, brocantemarkt, jubilea van missionarissen die van oorsprong uit de parochie komen en wat zich verder spontaan voordoet.</w:t>
      </w:r>
    </w:p>
    <w:p w14:paraId="697B88A6" w14:textId="77777777" w:rsidR="002B2107" w:rsidRPr="002B2107" w:rsidRDefault="002B2107" w:rsidP="002B2107">
      <w:r w:rsidRPr="002B2107">
        <w:rPr>
          <w:b/>
          <w:bCs/>
        </w:rPr>
        <w:t xml:space="preserve">Ad </w:t>
      </w:r>
      <w:proofErr w:type="spellStart"/>
      <w:r w:rsidRPr="002B2107">
        <w:rPr>
          <w:b/>
          <w:bCs/>
        </w:rPr>
        <w:t>Altare</w:t>
      </w:r>
      <w:proofErr w:type="spellEnd"/>
    </w:p>
    <w:p w14:paraId="43364656" w14:textId="77777777" w:rsidR="002B2107" w:rsidRPr="002B2107" w:rsidRDefault="002B2107" w:rsidP="002B2107">
      <w:r w:rsidRPr="002B2107">
        <w:t xml:space="preserve">Koorgroep ter begeleiding van vieringen in de beide kerken binnen de parochie Licht van Christus. Uitgangspunt: Ad </w:t>
      </w:r>
      <w:proofErr w:type="spellStart"/>
      <w:r w:rsidRPr="002B2107">
        <w:t>Altare</w:t>
      </w:r>
      <w:proofErr w:type="spellEnd"/>
      <w:r w:rsidRPr="002B2107">
        <w:t xml:space="preserve"> hoopt eraan mee te werken om van de dienst die het koor begeleidt, voor iedere aanwezige een mooie dienst te maken. Koorleider: Vincent Doek. Begeleiding: Fred de Brouwer. Repetitie: voorafgaand aan de vieringen, normaliter opgenomen in het rooster, een tweetal dinsdagavonden in de Willibrordkerk te Vleuten vanaf 19.30 uur. Repertoire: Gezangen in het Nederlands, Duits, Engels en Latijn. Ad </w:t>
      </w:r>
      <w:proofErr w:type="spellStart"/>
      <w:r w:rsidRPr="002B2107">
        <w:t>Altare</w:t>
      </w:r>
      <w:proofErr w:type="spellEnd"/>
      <w:r w:rsidRPr="002B2107">
        <w:t xml:space="preserve"> begeleidt de diensten volgens het rooster zoals dat vanuit het secretariaat van de parochie wordt aangeleverd.</w:t>
      </w:r>
    </w:p>
    <w:p w14:paraId="143518A7" w14:textId="77777777" w:rsidR="002B2107" w:rsidRPr="002B2107" w:rsidRDefault="002B2107" w:rsidP="002B2107">
      <w:r w:rsidRPr="002B2107">
        <w:rPr>
          <w:b/>
          <w:bCs/>
        </w:rPr>
        <w:t xml:space="preserve">Bedevaart </w:t>
      </w:r>
      <w:proofErr w:type="spellStart"/>
      <w:r w:rsidRPr="002B2107">
        <w:rPr>
          <w:b/>
          <w:bCs/>
        </w:rPr>
        <w:t>Kevelaer</w:t>
      </w:r>
      <w:proofErr w:type="spellEnd"/>
    </w:p>
    <w:p w14:paraId="53FF761D" w14:textId="77777777" w:rsidR="002B2107" w:rsidRPr="002B2107" w:rsidRDefault="002B2107" w:rsidP="002B2107">
      <w:r w:rsidRPr="002B2107">
        <w:t xml:space="preserve">In Vleuten hebben wij nog parochianen die lid zijn van De Broederschap van </w:t>
      </w:r>
      <w:proofErr w:type="spellStart"/>
      <w:r w:rsidRPr="002B2107">
        <w:t>Kevelaer</w:t>
      </w:r>
      <w:proofErr w:type="spellEnd"/>
      <w:r w:rsidRPr="002B2107">
        <w:t xml:space="preserve">, in De Meern niet. 1x per jaar wordt er contributie opgehaald (€ 2,-!. Er zijn ook leden die de contributie afbetaald hebben). Als er leden overleden zijn wordt er een H. Mis gelezen. Dat wordt bijgehouden. In overleg met Karin van der Helm (De Meern) worden er in Drieluik stukjes geschreven over de bedevaart. Bedevaartgangers kunnen zich bij ons opgeven. De bedevaart wordt geregeld in overleg met de Broederschap van </w:t>
      </w:r>
      <w:proofErr w:type="spellStart"/>
      <w:r w:rsidRPr="002B2107">
        <w:t>Kevelaer</w:t>
      </w:r>
      <w:proofErr w:type="spellEnd"/>
      <w:r w:rsidRPr="002B2107">
        <w:t xml:space="preserve"> te Utrecht.</w:t>
      </w:r>
    </w:p>
    <w:p w14:paraId="0A632043" w14:textId="77777777" w:rsidR="002B2107" w:rsidRPr="002B2107" w:rsidRDefault="002B2107" w:rsidP="002B2107">
      <w:r w:rsidRPr="002B2107">
        <w:rPr>
          <w:b/>
          <w:bCs/>
        </w:rPr>
        <w:t>Bedevaarten</w:t>
      </w:r>
    </w:p>
    <w:p w14:paraId="17D96922" w14:textId="77777777" w:rsidR="002B2107" w:rsidRPr="002B2107" w:rsidRDefault="002B2107" w:rsidP="002B2107">
      <w:r w:rsidRPr="002B2107">
        <w:t xml:space="preserve">Schrijven van stukjes ter aankondiging: Lourdes, </w:t>
      </w:r>
      <w:proofErr w:type="spellStart"/>
      <w:r w:rsidRPr="002B2107">
        <w:t>Kevelaer</w:t>
      </w:r>
      <w:proofErr w:type="spellEnd"/>
      <w:r w:rsidRPr="002B2107">
        <w:t>, Stille Omgang. Mensen bij elkaar brengen van organisaties en deelnemers. Begeleiden van de deelname: informatie avond houden, reclame maken en evt. het begeleiden van de activiteit zelf.</w:t>
      </w:r>
    </w:p>
    <w:p w14:paraId="0AA2F913" w14:textId="77777777" w:rsidR="002B2107" w:rsidRPr="002B2107" w:rsidRDefault="002B2107" w:rsidP="002B2107">
      <w:r w:rsidRPr="002B2107">
        <w:rPr>
          <w:b/>
          <w:bCs/>
        </w:rPr>
        <w:t>Caeciliakoor Vleuten</w:t>
      </w:r>
    </w:p>
    <w:p w14:paraId="2939F877" w14:textId="77777777" w:rsidR="002B2107" w:rsidRPr="002B2107" w:rsidRDefault="002B2107" w:rsidP="002B2107">
      <w:r w:rsidRPr="002B2107">
        <w:t>Het Caeciliakoor verzorgt 1x per maand een misviering in de Willibrordkerk met hun gezang.</w:t>
      </w:r>
    </w:p>
    <w:p w14:paraId="2FFDA74D" w14:textId="77777777" w:rsidR="002B2107" w:rsidRPr="002B2107" w:rsidRDefault="002B2107" w:rsidP="002B2107">
      <w:r w:rsidRPr="002B2107">
        <w:rPr>
          <w:b/>
          <w:bCs/>
        </w:rPr>
        <w:t>Collectanten Vleuten</w:t>
      </w:r>
    </w:p>
    <w:p w14:paraId="3108060C" w14:textId="77777777" w:rsidR="002B2107" w:rsidRPr="002B2107" w:rsidRDefault="002B2107" w:rsidP="002B2107">
      <w:r w:rsidRPr="002B2107">
        <w:t>De werkgroep verzorgt de collectes in de kerk tijdens de vieringen. Er wordt een rooster gemaakt.</w:t>
      </w:r>
    </w:p>
    <w:p w14:paraId="1BDCC25E" w14:textId="77777777" w:rsidR="002B2107" w:rsidRPr="002B2107" w:rsidRDefault="002B2107" w:rsidP="002B2107">
      <w:r w:rsidRPr="002B2107">
        <w:rPr>
          <w:b/>
          <w:bCs/>
        </w:rPr>
        <w:t>Chauffeurs AZC</w:t>
      </w:r>
    </w:p>
    <w:p w14:paraId="7F1958FA" w14:textId="77777777" w:rsidR="002B2107" w:rsidRPr="002B2107" w:rsidRDefault="002B2107" w:rsidP="002B2107">
      <w:r w:rsidRPr="002B2107">
        <w:t xml:space="preserve">Groep van 6 of 7 chauffeurs die bereid zijn mensen die dat wensen op te halen voor de vieringen. Het loopt via een appgroep. Via zr. Lúcia geven de mensen door dat zij graag naar de kerk zouden willen komen. Dan kijken of een chauffeur op die dag beschikbaar is. </w:t>
      </w:r>
    </w:p>
    <w:p w14:paraId="0A775DF1" w14:textId="77777777" w:rsidR="002B2107" w:rsidRPr="002B2107" w:rsidRDefault="002B2107" w:rsidP="002B2107">
      <w:r w:rsidRPr="002B2107">
        <w:rPr>
          <w:b/>
          <w:bCs/>
        </w:rPr>
        <w:t>De website</w:t>
      </w:r>
    </w:p>
    <w:p w14:paraId="205BA86A" w14:textId="7510745B" w:rsidR="002B2107" w:rsidRPr="002B2107" w:rsidRDefault="002B2107" w:rsidP="002B2107">
      <w:r w:rsidRPr="002B2107">
        <w:lastRenderedPageBreak/>
        <w:t>De website (</w:t>
      </w:r>
      <w:r w:rsidRPr="002B2107">
        <w:rPr>
          <w:u w:val="single"/>
        </w:rPr>
        <w:t>www.lichtvanchristus.nl)</w:t>
      </w:r>
      <w:r w:rsidRPr="002B2107">
        <w:t xml:space="preserve"> wordt technisch beheerd door het bedrijf Ubeeo (voorheen </w:t>
      </w:r>
      <w:proofErr w:type="spellStart"/>
      <w:r w:rsidRPr="002B2107">
        <w:t>Hireserve</w:t>
      </w:r>
      <w:proofErr w:type="spellEnd"/>
      <w:r w:rsidRPr="002B2107">
        <w:t xml:space="preserve">). Daar ligt de technische kant: design en bouw van de site, onderhoud en hosting en het uitvoeren van updates. De redactie bestaat uit Rianne Miltenburg en Barbara van </w:t>
      </w:r>
      <w:proofErr w:type="spellStart"/>
      <w:r w:rsidRPr="002B2107">
        <w:t>Nimwegen.Als</w:t>
      </w:r>
      <w:proofErr w:type="spellEnd"/>
      <w:r w:rsidRPr="002B2107">
        <w:t xml:space="preserve"> er een ingrijpende wijziging aan de website moet gebeuren, dan gebeurt dat door de websiteredactie. Het secretariaat houdt de agenda </w:t>
      </w:r>
      <w:proofErr w:type="spellStart"/>
      <w:r w:rsidRPr="002B2107">
        <w:t>bij.De</w:t>
      </w:r>
      <w:proofErr w:type="spellEnd"/>
      <w:r w:rsidRPr="002B2107">
        <w:t xml:space="preserve"> werkzaamheden bestaan uit het (helpen met) het plaatsen van berichten op de parochie website. Het is een </w:t>
      </w:r>
      <w:proofErr w:type="spellStart"/>
      <w:r w:rsidRPr="002B2107">
        <w:t>Wordpress</w:t>
      </w:r>
      <w:proofErr w:type="spellEnd"/>
      <w:r w:rsidRPr="002B2107">
        <w:t xml:space="preserve"> website, die vrij eenvoudig te beheren is: je hoeft er geen IT-er voor te zijn. Het helpt wel als je affiniteit hebt met computers, precies kunt werken en een beetje kunt schrijven.  </w:t>
      </w:r>
    </w:p>
    <w:p w14:paraId="6A3571CA" w14:textId="0E1C1042" w:rsidR="00C14FB5" w:rsidRDefault="00C14FB5" w:rsidP="002B2107">
      <w:pPr>
        <w:rPr>
          <w:b/>
          <w:bCs/>
        </w:rPr>
      </w:pPr>
      <w:r>
        <w:rPr>
          <w:b/>
          <w:bCs/>
        </w:rPr>
        <w:t xml:space="preserve">Diaconie </w:t>
      </w:r>
    </w:p>
    <w:p w14:paraId="09F57EC7" w14:textId="5372685B" w:rsidR="00C14FB5" w:rsidRDefault="00C14FB5" w:rsidP="002B2107">
      <w:pPr>
        <w:rPr>
          <w:b/>
          <w:bCs/>
        </w:rPr>
      </w:pPr>
      <w:r w:rsidRPr="00C14FB5">
        <w:t xml:space="preserve">Deze werkgroep vertegenwoordigd een aantal vrijwilligers van de parochies stad Utrecht die thema’s rondom armoede, ontwikkelingshulp, onderwijs, gezondheidszorg en huisvesting ondersteunen en onder de aandacht brengen van de samenleving. </w:t>
      </w:r>
      <w:r>
        <w:t>|</w:t>
      </w:r>
      <w:r>
        <w:br/>
      </w:r>
      <w:r w:rsidRPr="00C14FB5">
        <w:t>De werkgroep komt jaarlijks een aantal keer bijeen en heeft ook als doel om gekozen kleinschalige ontwikkelingsprojecten in de allerarmste landen wereldwijd te ondersteunen en onder de aandacht te brengen.</w:t>
      </w:r>
      <w:r>
        <w:br/>
      </w:r>
      <w:r w:rsidRPr="00C14FB5">
        <w:t>Dit doel bereiken wij o.a. door vanuit de eigen parochie hier aandacht voor te vragen aan de parochianen en inwoners en door acties op te zetten om deze projecten financieel te ondersteunen.</w:t>
      </w:r>
      <w:r>
        <w:br/>
      </w:r>
    </w:p>
    <w:p w14:paraId="7758B762" w14:textId="1F5B3B0F" w:rsidR="002B2107" w:rsidRPr="002B2107" w:rsidRDefault="002B2107" w:rsidP="002B2107">
      <w:r w:rsidRPr="002B2107">
        <w:rPr>
          <w:b/>
          <w:bCs/>
        </w:rPr>
        <w:t>Drieluik, bezorging Vleuten</w:t>
      </w:r>
    </w:p>
    <w:p w14:paraId="21801261" w14:textId="729E6584" w:rsidR="002B2107" w:rsidRPr="002B2107" w:rsidRDefault="002B2107" w:rsidP="002B2107">
      <w:r w:rsidRPr="002B2107">
        <w:t xml:space="preserve">Onze werkgroep verzorgt de verspreiding van Drieluik, </w:t>
      </w:r>
      <w:r w:rsidR="00C14FB5">
        <w:t>9</w:t>
      </w:r>
      <w:r w:rsidRPr="002B2107">
        <w:t xml:space="preserve"> keer per jaar. </w:t>
      </w:r>
    </w:p>
    <w:p w14:paraId="494DDCBE" w14:textId="77777777" w:rsidR="002B2107" w:rsidRPr="002B2107" w:rsidRDefault="002B2107" w:rsidP="002B2107">
      <w:r w:rsidRPr="002B2107">
        <w:rPr>
          <w:b/>
          <w:bCs/>
        </w:rPr>
        <w:t>Drieluik, redactie</w:t>
      </w:r>
    </w:p>
    <w:p w14:paraId="4B1A4621" w14:textId="14EE2485" w:rsidR="002B2107" w:rsidRPr="002B2107" w:rsidRDefault="002B2107" w:rsidP="002B2107">
      <w:r w:rsidRPr="002B2107">
        <w:t>De redactie stuurt een herinneringsmail aan het mailbestand dat er kopij kan worden aangeleverd voor de nieuwe drieluik. De ingekomen kopij wordt beoordeeld en eventueel gecorrigeerd, ingekort of aangevuld. Gecontroleerd wordt of alle vaste rubrieken aangeleverd zijn, zo niet dat wordt er actie ondernomen. De verzamelde kopij wordt aan de drukkerij verzonden. Zodra de drukproef klaar is, wordt deze gecontroleerd op volledigheid en opmaak. De drukproef wordt ter correctie voorgelegd aan het parochiesecretariaat en aan twee correctoren. Alle correcties worden verzameld en teruggekoppeld aan de drukkerij, zodat de Drieluik gedrukt kan worden.</w:t>
      </w:r>
    </w:p>
    <w:p w14:paraId="4A014969" w14:textId="77777777" w:rsidR="002B2107" w:rsidRPr="002B2107" w:rsidRDefault="002B2107" w:rsidP="002B2107">
      <w:r w:rsidRPr="002B2107">
        <w:rPr>
          <w:b/>
          <w:bCs/>
        </w:rPr>
        <w:t xml:space="preserve">EHC </w:t>
      </w:r>
    </w:p>
    <w:p w14:paraId="70B5DAA6" w14:textId="77777777" w:rsidR="001F59F8" w:rsidRPr="002B2107" w:rsidRDefault="001F59F8" w:rsidP="001F59F8">
      <w:r w:rsidRPr="002B2107">
        <w:t>De coördinator</w:t>
      </w:r>
      <w:r>
        <w:t>(en)</w:t>
      </w:r>
      <w:r w:rsidRPr="002B2107">
        <w:t xml:space="preserve"> verzorg</w:t>
      </w:r>
      <w:r>
        <w:t>en in goed overleg met elkaar</w:t>
      </w:r>
      <w:r w:rsidRPr="002B2107">
        <w:t xml:space="preserve"> alle werkzaamheden</w:t>
      </w:r>
      <w:r>
        <w:t xml:space="preserve"> bijvoorbeeld rooster en contact met de ouders</w:t>
      </w:r>
      <w:r w:rsidRPr="002B2107">
        <w:t xml:space="preserve">. Er wordt </w:t>
      </w:r>
      <w:r>
        <w:t>nauw</w:t>
      </w:r>
      <w:r w:rsidRPr="002B2107">
        <w:t xml:space="preserve"> samen gewerkt met </w:t>
      </w:r>
      <w:r>
        <w:t>iemand van de pastoraal team, zoals Pastoor Peter</w:t>
      </w:r>
      <w:r w:rsidRPr="002B2107">
        <w:t>. Daarnaast verzorgt</w:t>
      </w:r>
      <w:r>
        <w:t xml:space="preserve"> een van de</w:t>
      </w:r>
      <w:r w:rsidRPr="002B2107">
        <w:t xml:space="preserve"> coördinator</w:t>
      </w:r>
      <w:r>
        <w:t>en in samenwerking met de parochie secretariaat</w:t>
      </w:r>
      <w:r w:rsidRPr="002B2107">
        <w:t xml:space="preserve"> de controle van de aanmeldingsformulieren, de voorbereiding van de</w:t>
      </w:r>
      <w:r>
        <w:t xml:space="preserve"> </w:t>
      </w:r>
      <w:r w:rsidRPr="002B2107">
        <w:t>ouderavond, uitleg aan ouders van de werkwijze van de werkgroepen, het regelen van praktische zaken</w:t>
      </w:r>
      <w:r>
        <w:t xml:space="preserve"> en het bezoek aan de bakker</w:t>
      </w:r>
      <w:r w:rsidRPr="002B2107">
        <w:t>. De coördinator</w:t>
      </w:r>
      <w:r>
        <w:t>(en)</w:t>
      </w:r>
      <w:r w:rsidRPr="002B2107">
        <w:t xml:space="preserve"> beantwoord</w:t>
      </w:r>
      <w:r>
        <w:t>en</w:t>
      </w:r>
      <w:r w:rsidRPr="002B2107">
        <w:t xml:space="preserve"> vragen en zorg</w:t>
      </w:r>
      <w:r>
        <w:t>en</w:t>
      </w:r>
      <w:r w:rsidRPr="002B2107">
        <w:t xml:space="preserve"> dat ouders goed geïnformeerd zijn</w:t>
      </w:r>
      <w:r>
        <w:t xml:space="preserve"> via email of WhatsApp</w:t>
      </w:r>
      <w:r w:rsidRPr="002B2107">
        <w:t>.</w:t>
      </w:r>
    </w:p>
    <w:p w14:paraId="0B91F703" w14:textId="77777777" w:rsidR="001F59F8" w:rsidRPr="002B2107" w:rsidRDefault="001F59F8" w:rsidP="001F59F8">
      <w:r w:rsidRPr="002B2107">
        <w:t xml:space="preserve">De </w:t>
      </w:r>
      <w:r>
        <w:t>week</w:t>
      </w:r>
      <w:r w:rsidRPr="002B2107">
        <w:t xml:space="preserve"> voor de EHC wordt er na schooltijd geoefend. Daar zijn Pastoor Peter, </w:t>
      </w:r>
      <w:r>
        <w:t>de</w:t>
      </w:r>
      <w:r w:rsidRPr="002B2107">
        <w:t xml:space="preserve"> dienstdoende koster (van de EHC viering) en de coördinator</w:t>
      </w:r>
      <w:r>
        <w:t>(en)</w:t>
      </w:r>
      <w:r w:rsidRPr="002B2107">
        <w:t xml:space="preserve"> bij. </w:t>
      </w:r>
      <w:r w:rsidRPr="002B2107">
        <w:rPr>
          <w:u w:val="single"/>
        </w:rPr>
        <w:t xml:space="preserve">Op de dag zelf is de coördinator de rechterhand van </w:t>
      </w:r>
      <w:r>
        <w:rPr>
          <w:u w:val="single"/>
        </w:rPr>
        <w:t>pastoor Peter</w:t>
      </w:r>
      <w:r w:rsidRPr="002B2107">
        <w:rPr>
          <w:u w:val="single"/>
        </w:rPr>
        <w:t xml:space="preserve"> en zorgt dat alles vloeiend verloopt. Er is een draaiboek voor de organisatie. </w:t>
      </w:r>
    </w:p>
    <w:p w14:paraId="051E26EC" w14:textId="77777777" w:rsidR="002B2107" w:rsidRPr="002B2107" w:rsidRDefault="002B2107" w:rsidP="002B2107">
      <w:r w:rsidRPr="002B2107">
        <w:rPr>
          <w:b/>
          <w:bCs/>
        </w:rPr>
        <w:lastRenderedPageBreak/>
        <w:t>Geleide aanbidding</w:t>
      </w:r>
    </w:p>
    <w:p w14:paraId="70C7CD86" w14:textId="77777777" w:rsidR="002B2107" w:rsidRPr="002B2107" w:rsidRDefault="002B2107" w:rsidP="002B2107">
      <w:r w:rsidRPr="002B2107">
        <w:t>Samenwerking met diaken Vincent van der Helm, die voorgaat in het aanbiddingsmoment. Eigen koster vanuit de groep zelf, die een half uur vooraf en 15 min na afloop aanwezig is. Het Aanbiddingsmoment wordt voorbereid met muziek en de lezing door de diaken. Taken: contactpersoon, stukjes schrijven ter promotie, coördineren met andere kerkgebruikers of de kerk beschikbaar is/de tijden aanpassen bij uitvaarten en dit doorgeven aan de betrokkenen. Het eerste half uur bidden wij met de aanwezigen de rozenkrans.</w:t>
      </w:r>
    </w:p>
    <w:p w14:paraId="3C248ACF" w14:textId="77777777" w:rsidR="002B2107" w:rsidRPr="002B2107" w:rsidRDefault="002B2107" w:rsidP="002B2107">
      <w:r w:rsidRPr="002B2107">
        <w:rPr>
          <w:b/>
          <w:bCs/>
        </w:rPr>
        <w:t>Groep Michaël</w:t>
      </w:r>
    </w:p>
    <w:p w14:paraId="60EE0E39" w14:textId="77777777" w:rsidR="002B2107" w:rsidRPr="002B2107" w:rsidRDefault="002B2107" w:rsidP="002B2107">
      <w:r w:rsidRPr="002B2107">
        <w:t>Koorgroep ter begeleiding van vieringen in de beide kerken binnen de parochie Licht van Christus. Uitgangspunt: iedere viering verdient de begeleiding van een koor. Koorleider: Vincent Doek. Repetitie: nagenoeg elke vrijdagmiddag van 13.45 tot 14.45 in de Willibrordkerk te Vleuten na voorafgaande oefening van de stukken thuis. Repertoire: Nederlands, Duits, Engels en Latijn. Het koor begeleidt de reguliere diensten als aangegeven in de door het secretariaat van de parochie verstrekte planningen en begeleidt in voorkomend geval ook diensten met een meer speciaal karakter, in het bijzonder rouwdiensten en huwelijksvieringen.</w:t>
      </w:r>
    </w:p>
    <w:p w14:paraId="27A4978C" w14:textId="77777777" w:rsidR="002B2107" w:rsidRPr="002B2107" w:rsidRDefault="002B2107" w:rsidP="002B2107">
      <w:r w:rsidRPr="002B2107">
        <w:rPr>
          <w:b/>
          <w:bCs/>
        </w:rPr>
        <w:t>Groenonderhoud begraafplaats De Meern</w:t>
      </w:r>
    </w:p>
    <w:p w14:paraId="70568C7B" w14:textId="77777777" w:rsidR="002B2107" w:rsidRPr="002B2107" w:rsidRDefault="002B2107" w:rsidP="002B2107">
      <w:r w:rsidRPr="002B2107">
        <w:t>De kerkhofgroep in De Meern bestaat uit 5 personen. 2 van 80 jaar en 3 van rond de 70 jaar.</w:t>
      </w:r>
    </w:p>
    <w:p w14:paraId="4358347C" w14:textId="77777777" w:rsidR="002B2107" w:rsidRPr="002B2107" w:rsidRDefault="002B2107" w:rsidP="002B2107">
      <w:r w:rsidRPr="002B2107">
        <w:t>Wij werken standaard op donderdagmorgen van 09.00 uur tot 12.30 uur. De werkzaamheden bestaan uit het onderhoud van het groen, verwijderen van het onkruid en blad, gras maaien , het aanleggen van de nieuwe paden en voorzien van grind, het verwijderen van de monumenten welke worden teruggegeven, en wat zich verder op het kerkhof voordoet.</w:t>
      </w:r>
    </w:p>
    <w:p w14:paraId="29E23ECF" w14:textId="77777777" w:rsidR="002B2107" w:rsidRPr="002B2107" w:rsidRDefault="002B2107" w:rsidP="002B2107">
      <w:r w:rsidRPr="002B2107">
        <w:rPr>
          <w:b/>
          <w:bCs/>
        </w:rPr>
        <w:t>Kerkversiering De Meern</w:t>
      </w:r>
    </w:p>
    <w:p w14:paraId="679042CB" w14:textId="77777777" w:rsidR="002B2107" w:rsidRPr="002B2107" w:rsidRDefault="002B2107" w:rsidP="002B2107">
      <w:r w:rsidRPr="002B2107">
        <w:t>We zijn met vijf dames die bij toerbeurt op vrijdag de bloemen doen in de Mariakerk. Dat betekent dat we kijken of er iets vernieuwd moet worden in de Mariakapel, op het altaar en voor de ambo. Zo nodig water geven en verzorgen. Dit doen we met zijn tweeën, we zijn dan 15 tot 60 min. bezig. Op maandag wordt altijd nog even door iemand gecontroleerd of er water gegeven moet worden. Bloemen kopen we meestal bij AH, maar voor feestdagen gaan we naar Intratuin.  Met Kerst en Pasen zijn we er allemaal en 3 à 4 uur bezig.</w:t>
      </w:r>
    </w:p>
    <w:p w14:paraId="245F5D69" w14:textId="77777777" w:rsidR="002B2107" w:rsidRPr="002B2107" w:rsidRDefault="002B2107" w:rsidP="002B2107">
      <w:r w:rsidRPr="002B2107">
        <w:rPr>
          <w:b/>
          <w:bCs/>
        </w:rPr>
        <w:t>Kerkversiering Vleuten</w:t>
      </w:r>
    </w:p>
    <w:p w14:paraId="798F3BB0" w14:textId="77777777" w:rsidR="002B2107" w:rsidRPr="002B2107" w:rsidRDefault="002B2107" w:rsidP="002B2107">
      <w:r w:rsidRPr="002B2107">
        <w:t>De bloemen werkgroep zorgt dat er wekelijks een mooi boeket of bloemstukje staat tijdens de misvieringen. Bij een uitvaart doen we iets extra’s. Met feestdagen zoals Kerstmis, Pasen, Eerste Communie en Pinksteren doen we veel extra, zoals pilaarstukken. Tussendoor zorgen we er voor dat de bloemen er fris uit blijven zien. Hoeveel tijd daarin gaat zitten is moeilijk te zeggen, daar kijken we niet naar. We vinden het dankbaar om te kunnen doen. We doen ons best om het zo goedkoop mogelijk te kunnen doen, al valt dat niet mee in deze tijd.</w:t>
      </w:r>
    </w:p>
    <w:p w14:paraId="06F1D823" w14:textId="77777777" w:rsidR="002B2107" w:rsidRPr="002B2107" w:rsidRDefault="002B2107" w:rsidP="002B2107">
      <w:bookmarkStart w:id="0" w:name="_Hlk169259367"/>
      <w:r w:rsidRPr="002B2107">
        <w:rPr>
          <w:b/>
          <w:bCs/>
        </w:rPr>
        <w:t>Kindje wiegen met kerst</w:t>
      </w:r>
    </w:p>
    <w:p w14:paraId="06FD5A4F" w14:textId="6E301A8C" w:rsidR="002B2107" w:rsidRPr="002B2107" w:rsidRDefault="001F59F8" w:rsidP="002B2107">
      <w:r>
        <w:t xml:space="preserve">Dit werd </w:t>
      </w:r>
      <w:r w:rsidR="002B2107" w:rsidRPr="002B2107">
        <w:t xml:space="preserve">samen met Yuri Saris georganiseerd. </w:t>
      </w:r>
      <w:r>
        <w:t xml:space="preserve">Dit jaar moet worden gekeken hoe dit wordt opgepakt. </w:t>
      </w:r>
      <w:r w:rsidR="002B2107" w:rsidRPr="002B2107">
        <w:t>Die leest een kerstverhaal voor, daarna gaan we in processie een groet aan de kerststal brengen. De kerk is open om de bezoekers een warm welkom te geven: live muziek en gelegenheid tot meezingen, kerstverhaal, verkleden van de kinderen, uitdelen van iets lekkers.</w:t>
      </w:r>
    </w:p>
    <w:bookmarkEnd w:id="0"/>
    <w:p w14:paraId="407E46E4" w14:textId="77777777" w:rsidR="002B2107" w:rsidRPr="002B2107" w:rsidRDefault="002B2107" w:rsidP="002B2107">
      <w:r w:rsidRPr="002B2107">
        <w:rPr>
          <w:b/>
          <w:bCs/>
        </w:rPr>
        <w:lastRenderedPageBreak/>
        <w:t>Koffiegroep De Meern</w:t>
      </w:r>
    </w:p>
    <w:p w14:paraId="47726987" w14:textId="77777777" w:rsidR="002B2107" w:rsidRPr="002B2107" w:rsidRDefault="002B2107" w:rsidP="002B2107">
      <w:r w:rsidRPr="002B2107">
        <w:t>Wij verzorgen koffie na de dienst van 9.30 uur. Wij doen dat met 5 personen.</w:t>
      </w:r>
    </w:p>
    <w:p w14:paraId="0B472B93" w14:textId="77777777" w:rsidR="002B2107" w:rsidRPr="002B2107" w:rsidRDefault="002B2107" w:rsidP="002B2107">
      <w:r w:rsidRPr="002B2107">
        <w:rPr>
          <w:b/>
          <w:bCs/>
        </w:rPr>
        <w:t>Kosters De Meern</w:t>
      </w:r>
    </w:p>
    <w:p w14:paraId="445F5D7A" w14:textId="77777777" w:rsidR="002B2107" w:rsidRPr="002B2107" w:rsidRDefault="002B2107" w:rsidP="002B2107">
      <w:r w:rsidRPr="002B2107">
        <w:t>Het team in De Meern heeft 4 kosters voor de vieringen en een koster die uitvaarten doet. Er zijn 3 reguliere vieringen in de Mariakerk: twee doordeweeks en één op zondagmorgen om half 10. 1x per maand is er een viering in de Roef voor ouderen. Het werk voor een kerkdienst bedraagt 3 uur, waarvan 1 uur vóór en tijdens de dienst,  en 1 uur daarna om alles op te ruimen. Dat geldt ook voor een doopviering en een uitvaart. Je moet ingewerkt worden om koster te kunnen zijn, maar het geeft veel voldoening. Aanvullende werkzaamheden zijn bijv. het aanvullen van de kaarsen.</w:t>
      </w:r>
    </w:p>
    <w:p w14:paraId="1991D835" w14:textId="77777777" w:rsidR="002B2107" w:rsidRPr="002B2107" w:rsidRDefault="002B2107" w:rsidP="002B2107">
      <w:r w:rsidRPr="002B2107">
        <w:rPr>
          <w:b/>
          <w:bCs/>
        </w:rPr>
        <w:t>Kosters Vleuten</w:t>
      </w:r>
    </w:p>
    <w:p w14:paraId="0B20164A" w14:textId="77777777" w:rsidR="002B2107" w:rsidRPr="002B2107" w:rsidRDefault="002B2107" w:rsidP="002B2107">
      <w:r w:rsidRPr="002B2107">
        <w:t>De kosters zorgen dat bij een viering de kerk open is, licht en geluid aan, kaarsen opgeruimd en aangevuld. Godslamp altijd laten branden. Zorgen dat alles klaar staat voor de viering, o.a. mantels, kaarsen, wierook, bronboekjes, microfoons, geluidsinstallatie enz. Alles voor de communie klaar maken. Ook wijwaterbakjes bijvullen en klokken luiden. Indien er tijd over is, extra wensen uitvoeren. Zorgen dat alles soepel verloopt tijdens een viering. Aantal kerkgangers bijhouden. Einde van viering alles weer opruimen, uitzetten, controleren en deuren sluiten. Met Kerst zorgen dat de kerk versierd wordt en weer opgeruimd. 1x per jaar poetsen wij al het zilver- en koperwerk. Doordeweeks bij vieringen, overlijden, huwelijk en doop assisteren. Voorraad beheren, collectegeld tellen, roostering. Zaken die stuk zijn melden of zelf repareren.</w:t>
      </w:r>
    </w:p>
    <w:p w14:paraId="6903CEBA" w14:textId="77777777" w:rsidR="002B2107" w:rsidRPr="002B2107" w:rsidRDefault="002B2107" w:rsidP="002B2107">
      <w:r w:rsidRPr="002B2107">
        <w:rPr>
          <w:b/>
          <w:bCs/>
        </w:rPr>
        <w:t>Lectoren De Meern</w:t>
      </w:r>
    </w:p>
    <w:p w14:paraId="521E981A" w14:textId="77777777" w:rsidR="002B2107" w:rsidRPr="002B2107" w:rsidRDefault="002B2107" w:rsidP="002B2107">
      <w:r w:rsidRPr="002B2107">
        <w:t>De werkgroep lectoren in de Mariakerk verzorgt de lezingen, voorbeden en mededelingen tijdens de mis. Door het secretariaat worden de lezingen toegestuurd die we thuis voorbereiden. De voorbeden en mededelingen krijgen we vlak voor de mis te zien en bereiden we ter plekke voor. Er is een aantal specifieke missen waarbij het iets anders gaat, bijv. met Palmpasen, Eerste Heilige Communie en Allerzielen. Als er gezamenlijke vieringen zijn met de Willibrordkerk, dan overleggen de coördinatoren over gezamenlijkheid tijdens de mis, bijv. bij de vormselviering. De coördinator van de lectoren maakt het rooster en bevordert de verbinding tussen de leden van de werkgroep. Ongeveer 2 x per jaar hebben we een vergadering en daarnaast worden er gezellige moment afgesproken.</w:t>
      </w:r>
    </w:p>
    <w:p w14:paraId="7ABDF1D0" w14:textId="77777777" w:rsidR="002B2107" w:rsidRPr="002B2107" w:rsidRDefault="002B2107" w:rsidP="002B2107">
      <w:r w:rsidRPr="002B2107">
        <w:rPr>
          <w:b/>
          <w:bCs/>
        </w:rPr>
        <w:t>Misdienaars WBK Vleuten en WBK De Meern</w:t>
      </w:r>
    </w:p>
    <w:p w14:paraId="63F2A6A1" w14:textId="77777777" w:rsidR="002B2107" w:rsidRPr="002B2107" w:rsidRDefault="002B2107" w:rsidP="002B2107">
      <w:r w:rsidRPr="002B2107">
        <w:t xml:space="preserve">Het assisteren tijdens de vieringen. Zij worden ingewerkt door zr. Lúcia met de hulp van enkele acolieten. Wij organiseren ongeveer om de 3 maanden gezellige avondjes om te leren en de band met elkaar te versterken. Wij organiseren een jaarlijkse uitje en doen mee aan </w:t>
      </w:r>
      <w:proofErr w:type="spellStart"/>
      <w:r w:rsidRPr="002B2107">
        <w:t>Tarcisusdag</w:t>
      </w:r>
      <w:proofErr w:type="spellEnd"/>
      <w:r w:rsidRPr="002B2107">
        <w:t xml:space="preserve"> georganiseerd door aartsbisdom. </w:t>
      </w:r>
    </w:p>
    <w:p w14:paraId="6EEF683F" w14:textId="77777777" w:rsidR="002B2107" w:rsidRPr="002B2107" w:rsidRDefault="002B2107" w:rsidP="002B2107">
      <w:r w:rsidRPr="002B2107">
        <w:rPr>
          <w:b/>
          <w:bCs/>
        </w:rPr>
        <w:t>Parochie support groep</w:t>
      </w:r>
    </w:p>
    <w:p w14:paraId="717F1918" w14:textId="77777777" w:rsidR="002B2107" w:rsidRPr="002B2107" w:rsidRDefault="002B2107" w:rsidP="002B2107">
      <w:r w:rsidRPr="002B2107">
        <w:t xml:space="preserve">De parochie support groep bestaat uit 17 mensen, hiervan zijn er 9 de kerngroep. Wij staan bij en helpen bij de 'bijzondere missen' en de activiteiten die vanuit de kerk worden geregeld. Wij versieren hierbij de kerk en doen de inkopen. Wij doen de koffie buiten de kerk op de zondagen in de zomerperiode.  Verder hebben we de eerste brocante kerst markt georganiseerd. Ook steunen wij de activiteiten commissie waar nodig (vooral bij openlucht missen) Het is moeilijk </w:t>
      </w:r>
      <w:r w:rsidRPr="002B2107">
        <w:lastRenderedPageBreak/>
        <w:t>om een tijdsaanduiding hiervoor te geven. In verschillende periodes hebben wij ook verschillende werkuren.</w:t>
      </w:r>
    </w:p>
    <w:p w14:paraId="33F29040" w14:textId="77777777" w:rsidR="002B2107" w:rsidRPr="002B2107" w:rsidRDefault="002B2107" w:rsidP="002B2107">
      <w:r w:rsidRPr="002B2107">
        <w:rPr>
          <w:b/>
          <w:bCs/>
        </w:rPr>
        <w:t>Pastoraatsgroep</w:t>
      </w:r>
    </w:p>
    <w:p w14:paraId="7B94BBB1" w14:textId="77777777" w:rsidR="002B2107" w:rsidRPr="002B2107" w:rsidRDefault="002B2107" w:rsidP="002B2107">
      <w:r w:rsidRPr="002B2107">
        <w:t>De pastoraatsgroep is een klankbordgroep voor het pastoraal team. Daarnaast zijn afgelopen jaren ook activiteiten geïnitieerd zoals welkom heten in de kerk. De pastoraatsgroep komt ongeveer 5 maal per jaar bij elkaar gedurende 2 uur en is sinds 2015 actief.</w:t>
      </w:r>
    </w:p>
    <w:p w14:paraId="13F16A58" w14:textId="77777777" w:rsidR="002B2107" w:rsidRPr="002B2107" w:rsidRDefault="002B2107" w:rsidP="002B2107">
      <w:r w:rsidRPr="002B2107">
        <w:rPr>
          <w:b/>
          <w:bCs/>
        </w:rPr>
        <w:t>Poortwachters De Meern</w:t>
      </w:r>
    </w:p>
    <w:p w14:paraId="2F895AF5" w14:textId="77777777" w:rsidR="002B2107" w:rsidRPr="002B2107" w:rsidRDefault="002B2107" w:rsidP="002B2107">
      <w:r w:rsidRPr="002B2107">
        <w:t>Het team bestaat uit 6 mensen die van maandag t/m zondag de hekken sluiten van het kerkhof (de hele week dus). Er wordt een rooster gemaakt.</w:t>
      </w:r>
    </w:p>
    <w:p w14:paraId="43732A31" w14:textId="77777777" w:rsidR="002B2107" w:rsidRPr="002B2107" w:rsidRDefault="002B2107" w:rsidP="002B2107">
      <w:r w:rsidRPr="002B2107">
        <w:rPr>
          <w:b/>
          <w:bCs/>
        </w:rPr>
        <w:t>Thuiscommunie</w:t>
      </w:r>
    </w:p>
    <w:p w14:paraId="342674B1" w14:textId="77777777" w:rsidR="002B2107" w:rsidRPr="002B2107" w:rsidRDefault="002B2107" w:rsidP="002B2107">
      <w:r w:rsidRPr="002B2107">
        <w:t xml:space="preserve">Eenmaal per maand wordt op zondag na de H. Mis bij een aantal mensen thuis de communie gebracht bij ouderen en zieken die niet meer naar de kerk kunnen komen. Tijdens de H mis worden de hosties geconsacreerd. Voordat de pastoor de Communie in de kerk gaat uitreiken, ontvangen de vrijwilligers van de thuiscommunie de </w:t>
      </w:r>
      <w:proofErr w:type="spellStart"/>
      <w:r w:rsidRPr="002B2107">
        <w:t>pixes</w:t>
      </w:r>
      <w:proofErr w:type="spellEnd"/>
      <w:r w:rsidRPr="002B2107">
        <w:t xml:space="preserve"> (doosje met de hosties) en gaan op pad. </w:t>
      </w:r>
    </w:p>
    <w:p w14:paraId="42576A71" w14:textId="77777777" w:rsidR="002B2107" w:rsidRPr="002B2107" w:rsidRDefault="002B2107" w:rsidP="002B2107">
      <w:r w:rsidRPr="002B2107">
        <w:rPr>
          <w:b/>
          <w:bCs/>
        </w:rPr>
        <w:t>Schola Caecilia</w:t>
      </w:r>
    </w:p>
    <w:p w14:paraId="2E9B371C" w14:textId="77777777" w:rsidR="002B2107" w:rsidRPr="002B2107" w:rsidRDefault="002B2107" w:rsidP="002B2107">
      <w:r w:rsidRPr="002B2107">
        <w:t>Koorgroep ter begeleiding van vieringen in de beide kerken binnen de parochie Licht van Christus met Gregoriaanse gezangen. Uitgangspunt: De Schola Caecilia begeleidt vieringen in de beide parochiekerken in de hoop daarmee ook het Gregoriaans binnen de parochie levend te houden. Koorleider: Vincent Doek. Repetitie: voorafgaand aan de vieringen als opgenomen in het rooster, een tweetal repetities op maandagmorgen in de Mariakerk te De Meern vanaf 10.30 uur. Repertoire: Gezangen in het Latijn, soms in het Nederlands. De Schola begeleidt de diensten volgens het rooster zoals dat vanuit het secretariaat van de parochie wordt aangeleverd.</w:t>
      </w:r>
    </w:p>
    <w:p w14:paraId="139E00A5" w14:textId="77777777" w:rsidR="002B2107" w:rsidRPr="002B2107" w:rsidRDefault="002B2107" w:rsidP="002B2107">
      <w:r w:rsidRPr="002B2107">
        <w:rPr>
          <w:b/>
          <w:bCs/>
        </w:rPr>
        <w:t xml:space="preserve">Voedselinzameling: </w:t>
      </w:r>
    </w:p>
    <w:p w14:paraId="2F8B7AC1" w14:textId="77777777" w:rsidR="002B2107" w:rsidRPr="002B2107" w:rsidRDefault="002B2107" w:rsidP="002B2107">
      <w:r w:rsidRPr="002B2107">
        <w:t xml:space="preserve">In alle twee kerken worden door medeparochianen producten voor primaire </w:t>
      </w:r>
      <w:proofErr w:type="spellStart"/>
      <w:r w:rsidRPr="002B2107">
        <w:t>levensbhoefte</w:t>
      </w:r>
      <w:proofErr w:type="spellEnd"/>
      <w:r w:rsidRPr="002B2107">
        <w:t xml:space="preserve"> gebracht voor de Voedselbankplus </w:t>
      </w:r>
      <w:proofErr w:type="spellStart"/>
      <w:r w:rsidRPr="002B2107">
        <w:t>Leidscherijn</w:t>
      </w:r>
      <w:proofErr w:type="spellEnd"/>
      <w:r w:rsidRPr="002B2107">
        <w:t xml:space="preserve">. Wij zijn sinds 2014 begonnen toen onze parochie het 10 jaar bestaan vierde. Op de 1e maandag </w:t>
      </w:r>
      <w:proofErr w:type="spellStart"/>
      <w:r w:rsidRPr="002B2107">
        <w:t>vd</w:t>
      </w:r>
      <w:proofErr w:type="spellEnd"/>
      <w:r w:rsidRPr="002B2107">
        <w:t xml:space="preserve"> maand worden de ingezamelde producten weggebracht naar de Voedselbank in </w:t>
      </w:r>
      <w:proofErr w:type="spellStart"/>
      <w:r w:rsidRPr="002B2107">
        <w:t>Terwijde</w:t>
      </w:r>
      <w:proofErr w:type="spellEnd"/>
      <w:r w:rsidRPr="002B2107">
        <w:t xml:space="preserve">. Af en toe een oproep plaatsen in de parochieblad om mensen te informeren en helpen herinneren. </w:t>
      </w:r>
    </w:p>
    <w:p w14:paraId="14F11C87" w14:textId="77777777" w:rsidR="002B2107" w:rsidRPr="002B2107" w:rsidRDefault="002B2107" w:rsidP="002B2107">
      <w:r w:rsidRPr="002B2107">
        <w:rPr>
          <w:b/>
          <w:bCs/>
        </w:rPr>
        <w:t>Vormsel</w:t>
      </w:r>
    </w:p>
    <w:p w14:paraId="00E0156E" w14:textId="77777777" w:rsidR="002B2107" w:rsidRPr="002B2107" w:rsidRDefault="002B2107" w:rsidP="002B2107">
      <w:r w:rsidRPr="002B2107">
        <w:t>De coördinator verzorgt alle werkzaamheden. Er wordt veel samen gewerkt met Yuri Saris. Daarnaast verzorgt de coördinator de controle van de aanmeldingsformulieren, de voorbereiding met Yuri van de 1</w:t>
      </w:r>
      <w:r w:rsidRPr="002B2107">
        <w:rPr>
          <w:vertAlign w:val="superscript"/>
        </w:rPr>
        <w:t>e</w:t>
      </w:r>
      <w:r w:rsidRPr="002B2107">
        <w:t xml:space="preserve"> ouderavond, uitleg aan ouders van de werkwijze van de werkgroepen, het regelen van praktische zaken. De coördinator beantwoordt vragen en zorgt dat ouders goed geïnformeerd zijn.</w:t>
      </w:r>
    </w:p>
    <w:p w14:paraId="2FA2BAC9" w14:textId="77777777" w:rsidR="002B2107" w:rsidRPr="002B2107" w:rsidRDefault="002B2107" w:rsidP="002B2107">
      <w:r w:rsidRPr="002B2107">
        <w:t xml:space="preserve">Voordat er geoefend wordt voor het Vormsel (1 of 2 weken ervoor ) maken de vormelingen kennis met de </w:t>
      </w:r>
      <w:proofErr w:type="spellStart"/>
      <w:r w:rsidRPr="002B2107">
        <w:t>Vormheer</w:t>
      </w:r>
      <w:proofErr w:type="spellEnd"/>
      <w:r w:rsidRPr="002B2107">
        <w:t xml:space="preserve">. De coördinator verzorgt de uitnodigingen daarvoor en de administratie daaromheen. De donderdag voor het Vormsel wordt er eerst in de avond een boeteviering gehouden, daarna wordt er geoefend. Daar zijn Pastoor Peter, Yuri, de coördinator en de </w:t>
      </w:r>
      <w:r w:rsidRPr="002B2107">
        <w:lastRenderedPageBreak/>
        <w:t>dienstdoende koster (van de Vormselviering) bij. Op de dag zelf is de coördinator de rechterhand van Yuri en zorgt dat alles vloeiend verloopt. Er is een goed draaiboek voor de organisatie.</w:t>
      </w:r>
    </w:p>
    <w:p w14:paraId="10E46FBD" w14:textId="77777777" w:rsidR="002B2107" w:rsidRPr="002B2107" w:rsidRDefault="002B2107" w:rsidP="002B2107">
      <w:r w:rsidRPr="002B2107">
        <w:rPr>
          <w:b/>
          <w:bCs/>
        </w:rPr>
        <w:t xml:space="preserve">Zieken en ouderen De Meern en Vleuten </w:t>
      </w:r>
    </w:p>
    <w:p w14:paraId="269F65EA" w14:textId="77777777" w:rsidR="002B2107" w:rsidRPr="002B2107" w:rsidRDefault="002B2107" w:rsidP="002B2107">
      <w:r w:rsidRPr="002B2107">
        <w:t>De middag voor zieken en ouderen is in De Meern jaarlijks op de 1</w:t>
      </w:r>
      <w:r w:rsidRPr="002B2107">
        <w:rPr>
          <w:vertAlign w:val="superscript"/>
        </w:rPr>
        <w:t>e</w:t>
      </w:r>
      <w:r w:rsidRPr="002B2107">
        <w:t xml:space="preserve"> donderdag in oktober en begint met een mis in de Mariakerk met een gemeenschappelijke ziekenzalving. Daarna is er een gezellig samenzijn in De Schalm. De werkgroep bestaat momenteel uit 5 personen. Het secretariaat is coördinator en zorgt voor de uitnodigingen, publiciteit, aanschrijven vrijwilligers, misboekjes, etc.</w:t>
      </w:r>
    </w:p>
    <w:p w14:paraId="4C157F56" w14:textId="77777777" w:rsidR="002B2107" w:rsidRPr="002B2107" w:rsidRDefault="002B2107" w:rsidP="002B2107">
      <w:r w:rsidRPr="002B2107">
        <w:t>De werkgroep zorgt voor het klaarmaken en rondbrengen van de uitnodigingen, inkoop en hulp in de kerk en de Schalm. Naast de vaste werkgroep zijn er diverse vrijwilligers die specifiek op de dag zelf komen helpen. In 2022 zijn we op de 1</w:t>
      </w:r>
      <w:r w:rsidRPr="002B2107">
        <w:rPr>
          <w:vertAlign w:val="superscript"/>
        </w:rPr>
        <w:t>e</w:t>
      </w:r>
      <w:r w:rsidRPr="002B2107">
        <w:t xml:space="preserve"> vrijdag van de maand november met hetzelfde concept gestart in De Schakel in Vleuten. Daar wordt ook de mis gehouden. Benodigde tijd: periode augustus/september/oktober ca. 30 uur, dag zelf ca. 8 uur </w:t>
      </w:r>
    </w:p>
    <w:p w14:paraId="36A24CEE" w14:textId="6118CC20" w:rsidR="004A4CFA" w:rsidRDefault="004A4CFA"/>
    <w:sectPr w:rsidR="004A4CF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622C" w14:textId="77777777" w:rsidR="00F8174E" w:rsidRDefault="00F8174E" w:rsidP="002B2107">
      <w:pPr>
        <w:spacing w:after="0" w:line="240" w:lineRule="auto"/>
      </w:pPr>
      <w:r>
        <w:separator/>
      </w:r>
    </w:p>
  </w:endnote>
  <w:endnote w:type="continuationSeparator" w:id="0">
    <w:p w14:paraId="751BC899" w14:textId="77777777" w:rsidR="00F8174E" w:rsidRDefault="00F8174E" w:rsidP="002B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940462"/>
      <w:docPartObj>
        <w:docPartGallery w:val="Page Numbers (Bottom of Page)"/>
        <w:docPartUnique/>
      </w:docPartObj>
    </w:sdtPr>
    <w:sdtEndPr/>
    <w:sdtContent>
      <w:p w14:paraId="5082D38D" w14:textId="64BBEB2E" w:rsidR="002B2107" w:rsidRDefault="002B2107">
        <w:pPr>
          <w:pStyle w:val="Footer"/>
          <w:jc w:val="center"/>
        </w:pPr>
        <w:r>
          <w:rPr>
            <w:noProof/>
          </w:rPr>
          <mc:AlternateContent>
            <mc:Choice Requires="wps">
              <w:drawing>
                <wp:inline distT="0" distB="0" distL="0" distR="0" wp14:anchorId="495F7CAC" wp14:editId="67B7E123">
                  <wp:extent cx="5467350" cy="54610"/>
                  <wp:effectExtent l="9525" t="19050" r="9525" b="12065"/>
                  <wp:docPr id="176509395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550B25"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5FAA38F" w14:textId="34E8DEE6" w:rsidR="002B2107" w:rsidRDefault="002B2107">
        <w:pPr>
          <w:pStyle w:val="Footer"/>
          <w:jc w:val="center"/>
        </w:pPr>
        <w:r>
          <w:fldChar w:fldCharType="begin"/>
        </w:r>
        <w:r>
          <w:instrText>PAGE    \* MERGEFORMAT</w:instrText>
        </w:r>
        <w:r>
          <w:fldChar w:fldCharType="separate"/>
        </w:r>
        <w:r>
          <w:t>2</w:t>
        </w:r>
        <w:r>
          <w:fldChar w:fldCharType="end"/>
        </w:r>
      </w:p>
    </w:sdtContent>
  </w:sdt>
  <w:p w14:paraId="6987DC81" w14:textId="77777777" w:rsidR="002B2107" w:rsidRDefault="002B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A792" w14:textId="77777777" w:rsidR="00F8174E" w:rsidRDefault="00F8174E" w:rsidP="002B2107">
      <w:pPr>
        <w:spacing w:after="0" w:line="240" w:lineRule="auto"/>
      </w:pPr>
      <w:r>
        <w:separator/>
      </w:r>
    </w:p>
  </w:footnote>
  <w:footnote w:type="continuationSeparator" w:id="0">
    <w:p w14:paraId="4CD64E11" w14:textId="77777777" w:rsidR="00F8174E" w:rsidRDefault="00F8174E" w:rsidP="002B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7"/>
    <w:rsid w:val="0019008F"/>
    <w:rsid w:val="001D71A4"/>
    <w:rsid w:val="001F59F8"/>
    <w:rsid w:val="002B2107"/>
    <w:rsid w:val="00342C2E"/>
    <w:rsid w:val="00373C6E"/>
    <w:rsid w:val="003A548D"/>
    <w:rsid w:val="004146E6"/>
    <w:rsid w:val="00451B92"/>
    <w:rsid w:val="004A4CFA"/>
    <w:rsid w:val="004C1EF1"/>
    <w:rsid w:val="00586354"/>
    <w:rsid w:val="006A5225"/>
    <w:rsid w:val="006B56BF"/>
    <w:rsid w:val="00790E01"/>
    <w:rsid w:val="007D52C8"/>
    <w:rsid w:val="00896432"/>
    <w:rsid w:val="00BC781E"/>
    <w:rsid w:val="00C06900"/>
    <w:rsid w:val="00C14FB5"/>
    <w:rsid w:val="00C70FF1"/>
    <w:rsid w:val="00C82514"/>
    <w:rsid w:val="00E167D7"/>
    <w:rsid w:val="00F81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E7A2"/>
  <w15:chartTrackingRefBased/>
  <w15:docId w15:val="{3F482457-427C-420C-9755-A0AFEFF3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107"/>
    <w:rPr>
      <w:rFonts w:eastAsiaTheme="majorEastAsia" w:cstheme="majorBidi"/>
      <w:color w:val="272727" w:themeColor="text1" w:themeTint="D8"/>
    </w:rPr>
  </w:style>
  <w:style w:type="paragraph" w:styleId="Title">
    <w:name w:val="Title"/>
    <w:basedOn w:val="Normal"/>
    <w:next w:val="Normal"/>
    <w:link w:val="TitleChar"/>
    <w:uiPriority w:val="10"/>
    <w:qFormat/>
    <w:rsid w:val="002B2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107"/>
    <w:pPr>
      <w:spacing w:before="160"/>
      <w:jc w:val="center"/>
    </w:pPr>
    <w:rPr>
      <w:i/>
      <w:iCs/>
      <w:color w:val="404040" w:themeColor="text1" w:themeTint="BF"/>
    </w:rPr>
  </w:style>
  <w:style w:type="character" w:customStyle="1" w:styleId="QuoteChar">
    <w:name w:val="Quote Char"/>
    <w:basedOn w:val="DefaultParagraphFont"/>
    <w:link w:val="Quote"/>
    <w:uiPriority w:val="29"/>
    <w:rsid w:val="002B2107"/>
    <w:rPr>
      <w:i/>
      <w:iCs/>
      <w:color w:val="404040" w:themeColor="text1" w:themeTint="BF"/>
    </w:rPr>
  </w:style>
  <w:style w:type="paragraph" w:styleId="ListParagraph">
    <w:name w:val="List Paragraph"/>
    <w:basedOn w:val="Normal"/>
    <w:uiPriority w:val="34"/>
    <w:qFormat/>
    <w:rsid w:val="002B2107"/>
    <w:pPr>
      <w:ind w:left="720"/>
      <w:contextualSpacing/>
    </w:pPr>
  </w:style>
  <w:style w:type="character" w:styleId="IntenseEmphasis">
    <w:name w:val="Intense Emphasis"/>
    <w:basedOn w:val="DefaultParagraphFont"/>
    <w:uiPriority w:val="21"/>
    <w:qFormat/>
    <w:rsid w:val="002B2107"/>
    <w:rPr>
      <w:i/>
      <w:iCs/>
      <w:color w:val="0F4761" w:themeColor="accent1" w:themeShade="BF"/>
    </w:rPr>
  </w:style>
  <w:style w:type="paragraph" w:styleId="IntenseQuote">
    <w:name w:val="Intense Quote"/>
    <w:basedOn w:val="Normal"/>
    <w:next w:val="Normal"/>
    <w:link w:val="IntenseQuoteChar"/>
    <w:uiPriority w:val="30"/>
    <w:qFormat/>
    <w:rsid w:val="002B2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107"/>
    <w:rPr>
      <w:i/>
      <w:iCs/>
      <w:color w:val="0F4761" w:themeColor="accent1" w:themeShade="BF"/>
    </w:rPr>
  </w:style>
  <w:style w:type="character" w:styleId="IntenseReference">
    <w:name w:val="Intense Reference"/>
    <w:basedOn w:val="DefaultParagraphFont"/>
    <w:uiPriority w:val="32"/>
    <w:qFormat/>
    <w:rsid w:val="002B2107"/>
    <w:rPr>
      <w:b/>
      <w:bCs/>
      <w:smallCaps/>
      <w:color w:val="0F4761" w:themeColor="accent1" w:themeShade="BF"/>
      <w:spacing w:val="5"/>
    </w:rPr>
  </w:style>
  <w:style w:type="paragraph" w:styleId="Header">
    <w:name w:val="header"/>
    <w:basedOn w:val="Normal"/>
    <w:link w:val="HeaderChar"/>
    <w:uiPriority w:val="99"/>
    <w:unhideWhenUsed/>
    <w:rsid w:val="002B21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2107"/>
  </w:style>
  <w:style w:type="paragraph" w:styleId="Footer">
    <w:name w:val="footer"/>
    <w:basedOn w:val="Normal"/>
    <w:link w:val="FooterChar"/>
    <w:uiPriority w:val="99"/>
    <w:unhideWhenUsed/>
    <w:rsid w:val="002B21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9728">
      <w:bodyDiv w:val="1"/>
      <w:marLeft w:val="0"/>
      <w:marRight w:val="0"/>
      <w:marTop w:val="0"/>
      <w:marBottom w:val="0"/>
      <w:divBdr>
        <w:top w:val="none" w:sz="0" w:space="0" w:color="auto"/>
        <w:left w:val="none" w:sz="0" w:space="0" w:color="auto"/>
        <w:bottom w:val="none" w:sz="0" w:space="0" w:color="auto"/>
        <w:right w:val="none" w:sz="0" w:space="0" w:color="auto"/>
      </w:divBdr>
    </w:div>
    <w:div w:id="912928631">
      <w:bodyDiv w:val="1"/>
      <w:marLeft w:val="0"/>
      <w:marRight w:val="0"/>
      <w:marTop w:val="0"/>
      <w:marBottom w:val="0"/>
      <w:divBdr>
        <w:top w:val="none" w:sz="0" w:space="0" w:color="auto"/>
        <w:left w:val="none" w:sz="0" w:space="0" w:color="auto"/>
        <w:bottom w:val="none" w:sz="0" w:space="0" w:color="auto"/>
        <w:right w:val="none" w:sz="0" w:space="0" w:color="auto"/>
      </w:divBdr>
    </w:div>
    <w:div w:id="15802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3B6BD04981D4E8F65F811F9EEAE08" ma:contentTypeVersion="18" ma:contentTypeDescription="Create a new document." ma:contentTypeScope="" ma:versionID="df8ea7b5d2d8897235782d7744eb7e2c">
  <xsd:schema xmlns:xsd="http://www.w3.org/2001/XMLSchema" xmlns:xs="http://www.w3.org/2001/XMLSchema" xmlns:p="http://schemas.microsoft.com/office/2006/metadata/properties" xmlns:ns2="cba304a9-fdc3-4f89-b2e1-68d75ceb56ba" xmlns:ns3="84e7a304-86af-48cf-9cd3-f3ce834caeb7" targetNamespace="http://schemas.microsoft.com/office/2006/metadata/properties" ma:root="true" ma:fieldsID="111a01a565480bfaa9461d25570cc565" ns2:_="" ns3:_="">
    <xsd:import namespace="cba304a9-fdc3-4f89-b2e1-68d75ceb56ba"/>
    <xsd:import namespace="84e7a304-86af-48cf-9cd3-f3ce834cae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04a9-fdc3-4f89-b2e1-68d75ceb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14420-9346-4356-926f-c66dfada0f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7a304-86af-48cf-9cd3-f3ce834cae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29f1ac-f4b2-40a5-9c6d-141b7aed2d53}" ma:internalName="TaxCatchAll" ma:showField="CatchAllData" ma:web="84e7a304-86af-48cf-9cd3-f3ce834c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e7a304-86af-48cf-9cd3-f3ce834caeb7" xsi:nil="true"/>
    <lcf76f155ced4ddcb4097134ff3c332f xmlns="cba304a9-fdc3-4f89-b2e1-68d75ceb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F1E7B-89A0-4EC4-839E-D22C824C692E}"/>
</file>

<file path=customXml/itemProps2.xml><?xml version="1.0" encoding="utf-8"?>
<ds:datastoreItem xmlns:ds="http://schemas.openxmlformats.org/officeDocument/2006/customXml" ds:itemID="{F73779CD-87A6-4BBA-8D9C-F2882940137D}"/>
</file>

<file path=customXml/itemProps3.xml><?xml version="1.0" encoding="utf-8"?>
<ds:datastoreItem xmlns:ds="http://schemas.openxmlformats.org/officeDocument/2006/customXml" ds:itemID="{49412289-468B-48D9-9855-6684C3F7B806}"/>
</file>

<file path=docProps/app.xml><?xml version="1.0" encoding="utf-8"?>
<Properties xmlns="http://schemas.openxmlformats.org/officeDocument/2006/extended-properties" xmlns:vt="http://schemas.openxmlformats.org/officeDocument/2006/docPropsVTypes">
  <Template>Normal</Template>
  <TotalTime>0</TotalTime>
  <Pages>6</Pages>
  <Words>2413</Words>
  <Characters>13276</Characters>
  <Application>Microsoft Office Word</Application>
  <DocSecurity>4</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de Rooij</dc:creator>
  <cp:keywords/>
  <dc:description/>
  <cp:lastModifiedBy>Barbara van Nimwegen</cp:lastModifiedBy>
  <cp:revision>2</cp:revision>
  <dcterms:created xsi:type="dcterms:W3CDTF">2024-07-29T07:15:00Z</dcterms:created>
  <dcterms:modified xsi:type="dcterms:W3CDTF">2024-07-29T07:15:00Z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0x0101008463B6BD04981D4E8F65F811F9EEAE08</vt:lpwstr>
  </property>
</Properties>
</file>